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70" w:rsidRDefault="00122D70" w:rsidP="00122D70">
      <w:pPr>
        <w:pStyle w:val="Heading4"/>
        <w:rPr>
          <w:color w:val="ED7D31" w:themeColor="accent2"/>
          <w:u w:val="single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B68B9B9" wp14:editId="5BA9DBAD">
            <wp:simplePos x="0" y="0"/>
            <wp:positionH relativeFrom="margin">
              <wp:posOffset>1428750</wp:posOffset>
            </wp:positionH>
            <wp:positionV relativeFrom="paragraph">
              <wp:posOffset>0</wp:posOffset>
            </wp:positionV>
            <wp:extent cx="2933700" cy="874395"/>
            <wp:effectExtent l="0" t="0" r="0" b="1905"/>
            <wp:wrapThrough wrapText="bothSides">
              <wp:wrapPolygon edited="0">
                <wp:start x="0" y="0"/>
                <wp:lineTo x="0" y="21176"/>
                <wp:lineTo x="21460" y="21176"/>
                <wp:lineTo x="21460" y="0"/>
                <wp:lineTo x="0" y="0"/>
              </wp:wrapPolygon>
            </wp:wrapThrough>
            <wp:docPr id="1" name="Picture 1" descr="newlogodu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logodut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D70" w:rsidRDefault="00122D70" w:rsidP="00122D70">
      <w:pPr>
        <w:pStyle w:val="Heading4"/>
        <w:rPr>
          <w:color w:val="ED7D31" w:themeColor="accent2"/>
          <w:u w:val="single"/>
        </w:rPr>
      </w:pPr>
    </w:p>
    <w:p w:rsidR="00122D70" w:rsidRDefault="00122D70" w:rsidP="00122D70">
      <w:pPr>
        <w:pStyle w:val="Heading4"/>
        <w:rPr>
          <w:color w:val="ED7D31" w:themeColor="accent2"/>
          <w:u w:val="single"/>
        </w:rPr>
      </w:pPr>
    </w:p>
    <w:p w:rsidR="00122D70" w:rsidRDefault="00122D70" w:rsidP="00122D70">
      <w:pPr>
        <w:pStyle w:val="Heading4"/>
        <w:rPr>
          <w:color w:val="ED7D31" w:themeColor="accent2"/>
          <w:u w:val="single"/>
        </w:rPr>
      </w:pPr>
    </w:p>
    <w:p w:rsidR="00122D70" w:rsidRDefault="00122D70" w:rsidP="00122D70">
      <w:pPr>
        <w:pStyle w:val="Heading4"/>
        <w:rPr>
          <w:color w:val="ED7D31" w:themeColor="accent2"/>
          <w:u w:val="single"/>
        </w:rPr>
      </w:pPr>
    </w:p>
    <w:p w:rsidR="00122D70" w:rsidRPr="00122D70" w:rsidRDefault="00122D70" w:rsidP="00122D70">
      <w:pPr>
        <w:pStyle w:val="Heading4"/>
        <w:rPr>
          <w:color w:val="F4B083" w:themeColor="accent2" w:themeTint="99"/>
          <w:u w:val="single"/>
        </w:rPr>
      </w:pPr>
      <w:r w:rsidRPr="00122D70">
        <w:rPr>
          <w:color w:val="F4B083" w:themeColor="accent2" w:themeTint="99"/>
          <w:u w:val="single"/>
        </w:rPr>
        <w:t>Ultimate Beneficial Owner (UBO)</w:t>
      </w:r>
    </w:p>
    <w:p w:rsidR="00122D70" w:rsidRPr="00122D70" w:rsidRDefault="00122D70" w:rsidP="00122D70">
      <w:pPr>
        <w:rPr>
          <w:color w:val="F4B083" w:themeColor="accent2" w:themeTint="99"/>
        </w:rPr>
      </w:pPr>
    </w:p>
    <w:p w:rsidR="00122D70" w:rsidRDefault="00122D70" w:rsidP="00122D70">
      <w:pPr>
        <w:pStyle w:val="ListParagraph"/>
        <w:numPr>
          <w:ilvl w:val="0"/>
          <w:numId w:val="1"/>
        </w:numPr>
        <w:rPr>
          <w:rFonts w:asciiTheme="minorHAnsi" w:hAnsiTheme="minorHAnsi"/>
          <w:color w:val="808080" w:themeColor="background1" w:themeShade="80"/>
          <w:sz w:val="28"/>
          <w:szCs w:val="28"/>
        </w:rPr>
      </w:pPr>
      <w:r>
        <w:rPr>
          <w:rFonts w:asciiTheme="minorHAnsi" w:hAnsiTheme="minorHAnsi"/>
          <w:color w:val="808080" w:themeColor="background1" w:themeShade="80"/>
          <w:sz w:val="28"/>
          <w:szCs w:val="28"/>
        </w:rPr>
        <w:t>According to a</w:t>
      </w:r>
      <w:r w:rsidRPr="00373CD9">
        <w:rPr>
          <w:rFonts w:asciiTheme="minorHAnsi" w:hAnsiTheme="minorHAnsi"/>
          <w:color w:val="808080" w:themeColor="background1" w:themeShade="80"/>
          <w:sz w:val="28"/>
          <w:szCs w:val="28"/>
        </w:rPr>
        <w:t>rticle 1, paragraph 1, sub z, under ee of the National Ordinance Combatting Money Laundering and Terrorism Financing</w:t>
      </w:r>
      <w:r>
        <w:rPr>
          <w:rFonts w:asciiTheme="minorHAnsi" w:hAnsiTheme="minorHAnsi"/>
          <w:color w:val="808080" w:themeColor="background1" w:themeShade="80"/>
          <w:sz w:val="28"/>
          <w:szCs w:val="28"/>
        </w:rPr>
        <w:t>,</w:t>
      </w:r>
      <w:r w:rsidRPr="00373CD9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 </w:t>
      </w:r>
      <w:r>
        <w:rPr>
          <w:rFonts w:asciiTheme="minorHAnsi" w:hAnsiTheme="minorHAnsi"/>
          <w:color w:val="808080" w:themeColor="background1" w:themeShade="80"/>
          <w:sz w:val="28"/>
          <w:szCs w:val="28"/>
        </w:rPr>
        <w:t>t</w:t>
      </w:r>
      <w:r w:rsidRPr="00327792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he UBO is a </w:t>
      </w:r>
      <w:r w:rsidRPr="00327792">
        <w:rPr>
          <w:rFonts w:asciiTheme="minorHAnsi" w:hAnsiTheme="minorHAnsi"/>
          <w:color w:val="808080" w:themeColor="background1" w:themeShade="80"/>
          <w:sz w:val="28"/>
          <w:szCs w:val="28"/>
          <w:u w:val="single"/>
        </w:rPr>
        <w:t>natural person</w:t>
      </w:r>
      <w:r w:rsidRPr="00327792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 who </w:t>
      </w:r>
      <w:r>
        <w:rPr>
          <w:rFonts w:asciiTheme="minorHAnsi" w:hAnsiTheme="minorHAnsi"/>
          <w:color w:val="808080" w:themeColor="background1" w:themeShade="80"/>
          <w:sz w:val="28"/>
          <w:szCs w:val="28"/>
        </w:rPr>
        <w:t>has</w:t>
      </w:r>
      <w:r w:rsidRPr="00327792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 </w:t>
      </w:r>
      <w:r>
        <w:rPr>
          <w:rFonts w:asciiTheme="minorHAnsi" w:hAnsiTheme="minorHAnsi"/>
          <w:color w:val="808080" w:themeColor="background1" w:themeShade="80"/>
          <w:sz w:val="28"/>
          <w:szCs w:val="28"/>
        </w:rPr>
        <w:t>an interest of more than 25% of the capital, or can exercise more than 25% of the client’s voting rights at a shareholders’ meeting, or in some other way can exercise effective control in or on behalf of the client or</w:t>
      </w:r>
      <w:r w:rsidRPr="00327792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 a </w:t>
      </w:r>
      <w:r w:rsidRPr="00327792">
        <w:rPr>
          <w:rFonts w:asciiTheme="minorHAnsi" w:hAnsiTheme="minorHAnsi"/>
          <w:color w:val="808080" w:themeColor="background1" w:themeShade="80"/>
          <w:sz w:val="28"/>
          <w:szCs w:val="28"/>
          <w:u w:val="single"/>
        </w:rPr>
        <w:t>natural person</w:t>
      </w:r>
      <w:r w:rsidRPr="00327792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 who is </w:t>
      </w:r>
      <w:r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the beneficiary of 25% or more of the capital in a legal construction, including a foundation or a trust, or can exercise effective control in the legal construction or has control over 25% or more of a client’s capital. </w:t>
      </w:r>
    </w:p>
    <w:p w:rsidR="00122D70" w:rsidRPr="00327792" w:rsidRDefault="00122D70" w:rsidP="00122D70">
      <w:pPr>
        <w:pStyle w:val="ListParagraph"/>
        <w:numPr>
          <w:ilvl w:val="0"/>
          <w:numId w:val="1"/>
        </w:numPr>
        <w:rPr>
          <w:rFonts w:asciiTheme="minorHAnsi" w:hAnsiTheme="minorHAnsi"/>
          <w:color w:val="808080" w:themeColor="background1" w:themeShade="80"/>
          <w:sz w:val="28"/>
          <w:szCs w:val="28"/>
        </w:rPr>
      </w:pPr>
      <w:r w:rsidRPr="00972D01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If your company has, more than </w:t>
      </w:r>
      <w:r>
        <w:rPr>
          <w:rFonts w:asciiTheme="minorHAnsi" w:hAnsiTheme="minorHAnsi"/>
          <w:color w:val="808080" w:themeColor="background1" w:themeShade="80"/>
          <w:sz w:val="28"/>
          <w:szCs w:val="28"/>
        </w:rPr>
        <w:t>two (2)</w:t>
      </w:r>
      <w:r w:rsidRPr="00972D01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 </w:t>
      </w:r>
      <w:r>
        <w:rPr>
          <w:rFonts w:asciiTheme="minorHAnsi" w:hAnsiTheme="minorHAnsi"/>
          <w:color w:val="808080" w:themeColor="background1" w:themeShade="80"/>
          <w:sz w:val="28"/>
          <w:szCs w:val="28"/>
        </w:rPr>
        <w:t>UBOs</w:t>
      </w:r>
      <w:r w:rsidRPr="00972D01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 you can copy paste a table and continue filling in the details.</w:t>
      </w:r>
    </w:p>
    <w:p w:rsidR="00122D70" w:rsidRPr="00972D01" w:rsidRDefault="00122D70" w:rsidP="00122D70">
      <w:pPr>
        <w:pStyle w:val="ListParagraph"/>
        <w:rPr>
          <w:rFonts w:asciiTheme="minorHAnsi" w:hAnsiTheme="minorHAnsi"/>
          <w:color w:val="808080" w:themeColor="background1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453"/>
      </w:tblGrid>
      <w:tr w:rsidR="00122D70" w:rsidRPr="00972D01" w:rsidTr="00AE3637">
        <w:trPr>
          <w:trHeight w:val="290"/>
        </w:trPr>
        <w:tc>
          <w:tcPr>
            <w:tcW w:w="8960" w:type="dxa"/>
            <w:gridSpan w:val="2"/>
          </w:tcPr>
          <w:p w:rsidR="00122D70" w:rsidRPr="00972D01" w:rsidRDefault="00122D70" w:rsidP="00A45A29">
            <w:pPr>
              <w:pStyle w:val="ListParagraph"/>
              <w:ind w:left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UBO 1</w:t>
            </w:r>
          </w:p>
        </w:tc>
      </w:tr>
      <w:tr w:rsidR="00122D70" w:rsidRPr="00972D01" w:rsidTr="00AE3637">
        <w:trPr>
          <w:trHeight w:val="595"/>
        </w:trPr>
        <w:tc>
          <w:tcPr>
            <w:tcW w:w="4507" w:type="dxa"/>
          </w:tcPr>
          <w:p w:rsidR="00122D70" w:rsidRPr="00972D01" w:rsidRDefault="00122D70" w:rsidP="00A45A29">
            <w:pPr>
              <w:pStyle w:val="ListParagraph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First name</w:t>
            </w:r>
          </w:p>
        </w:tc>
        <w:sdt>
          <w:sdtPr>
            <w:rPr>
              <w:rFonts w:asciiTheme="minorHAnsi" w:hAnsiTheme="minorHAnsi"/>
              <w:color w:val="808080" w:themeColor="background1" w:themeShade="80"/>
              <w:sz w:val="24"/>
              <w:szCs w:val="24"/>
            </w:rPr>
            <w:id w:val="616185784"/>
          </w:sdtPr>
          <w:sdtEndPr/>
          <w:sdtContent>
            <w:tc>
              <w:tcPr>
                <w:tcW w:w="4453" w:type="dxa"/>
              </w:tcPr>
              <w:p w:rsidR="00122D70" w:rsidRDefault="00122D70" w:rsidP="00A45A29">
                <w:pPr>
                  <w:pStyle w:val="ListParagraph"/>
                  <w:ind w:left="0"/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</w:pPr>
              </w:p>
              <w:p w:rsidR="00122D70" w:rsidRPr="00972D01" w:rsidRDefault="00122D70" w:rsidP="00A45A29">
                <w:pPr>
                  <w:pStyle w:val="ListParagraph"/>
                  <w:ind w:left="0"/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</w:pPr>
              </w:p>
            </w:tc>
          </w:sdtContent>
        </w:sdt>
      </w:tr>
      <w:tr w:rsidR="00122D70" w:rsidRPr="00972D01" w:rsidTr="00AE3637">
        <w:trPr>
          <w:trHeight w:val="595"/>
        </w:trPr>
        <w:tc>
          <w:tcPr>
            <w:tcW w:w="4507" w:type="dxa"/>
          </w:tcPr>
          <w:p w:rsidR="00122D70" w:rsidRPr="00972D01" w:rsidRDefault="00122D70" w:rsidP="00A45A29">
            <w:pPr>
              <w:pStyle w:val="ListParagraph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Last name</w:t>
            </w:r>
          </w:p>
        </w:tc>
        <w:sdt>
          <w:sdtPr>
            <w:rPr>
              <w:rFonts w:asciiTheme="minorHAnsi" w:hAnsiTheme="minorHAnsi"/>
              <w:color w:val="808080" w:themeColor="background1" w:themeShade="80"/>
              <w:sz w:val="24"/>
              <w:szCs w:val="24"/>
            </w:rPr>
            <w:id w:val="-694613621"/>
          </w:sdtPr>
          <w:sdtEndPr/>
          <w:sdtContent>
            <w:tc>
              <w:tcPr>
                <w:tcW w:w="4453" w:type="dxa"/>
              </w:tcPr>
              <w:p w:rsidR="00122D70" w:rsidRDefault="00122D70" w:rsidP="00A45A29">
                <w:pPr>
                  <w:pStyle w:val="ListParagraph"/>
                  <w:ind w:left="0"/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</w:pPr>
              </w:p>
              <w:p w:rsidR="00122D70" w:rsidRPr="00972D01" w:rsidRDefault="00122D70" w:rsidP="00A45A29">
                <w:pPr>
                  <w:pStyle w:val="ListParagraph"/>
                  <w:ind w:left="0"/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</w:pPr>
              </w:p>
            </w:tc>
          </w:sdtContent>
        </w:sdt>
      </w:tr>
      <w:tr w:rsidR="00122D70" w:rsidRPr="00972D01" w:rsidTr="00AE3637">
        <w:trPr>
          <w:trHeight w:val="580"/>
        </w:trPr>
        <w:tc>
          <w:tcPr>
            <w:tcW w:w="4507" w:type="dxa"/>
          </w:tcPr>
          <w:p w:rsidR="00122D70" w:rsidRPr="00972D01" w:rsidRDefault="00122D70" w:rsidP="00A45A29">
            <w:pPr>
              <w:pStyle w:val="ListParagraph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Nationality</w:t>
            </w:r>
          </w:p>
        </w:tc>
        <w:sdt>
          <w:sdtPr>
            <w:rPr>
              <w:rFonts w:asciiTheme="minorHAnsi" w:hAnsiTheme="minorHAnsi"/>
              <w:color w:val="808080" w:themeColor="background1" w:themeShade="80"/>
              <w:sz w:val="24"/>
              <w:szCs w:val="24"/>
            </w:rPr>
            <w:id w:val="1843577488"/>
          </w:sdtPr>
          <w:sdtEndPr/>
          <w:sdtContent>
            <w:tc>
              <w:tcPr>
                <w:tcW w:w="4453" w:type="dxa"/>
              </w:tcPr>
              <w:p w:rsidR="00122D70" w:rsidRDefault="00122D70" w:rsidP="00A45A29">
                <w:pPr>
                  <w:pStyle w:val="ListParagraph"/>
                  <w:ind w:left="0"/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</w:pPr>
              </w:p>
              <w:p w:rsidR="00122D70" w:rsidRPr="00972D01" w:rsidRDefault="00122D70" w:rsidP="00A45A29">
                <w:pPr>
                  <w:pStyle w:val="ListParagraph"/>
                  <w:ind w:left="0"/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</w:pPr>
              </w:p>
            </w:tc>
          </w:sdtContent>
        </w:sdt>
      </w:tr>
      <w:tr w:rsidR="00122D70" w:rsidRPr="00972D01" w:rsidTr="00AE3637">
        <w:trPr>
          <w:trHeight w:val="595"/>
        </w:trPr>
        <w:tc>
          <w:tcPr>
            <w:tcW w:w="4507" w:type="dxa"/>
          </w:tcPr>
          <w:p w:rsidR="00122D70" w:rsidRPr="00972D01" w:rsidRDefault="00122D70" w:rsidP="00A45A29">
            <w:pPr>
              <w:pStyle w:val="ListParagraph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Home address</w:t>
            </w:r>
          </w:p>
          <w:p w:rsidR="00122D70" w:rsidRPr="00972D01" w:rsidRDefault="00122D70" w:rsidP="00A45A29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  <w:t>Street, number, area</w:t>
            </w:r>
          </w:p>
        </w:tc>
        <w:sdt>
          <w:sdtPr>
            <w:rPr>
              <w:rFonts w:asciiTheme="minorHAnsi" w:hAnsiTheme="minorHAnsi"/>
              <w:color w:val="808080" w:themeColor="background1" w:themeShade="80"/>
              <w:sz w:val="24"/>
              <w:szCs w:val="24"/>
            </w:rPr>
            <w:id w:val="-2102709251"/>
          </w:sdtPr>
          <w:sdtEndPr/>
          <w:sdtContent>
            <w:tc>
              <w:tcPr>
                <w:tcW w:w="4453" w:type="dxa"/>
              </w:tcPr>
              <w:p w:rsidR="00122D70" w:rsidRDefault="00122D70" w:rsidP="00A45A29">
                <w:pPr>
                  <w:pStyle w:val="ListParagraph"/>
                  <w:ind w:left="0"/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</w:pPr>
              </w:p>
              <w:p w:rsidR="00122D70" w:rsidRPr="00972D01" w:rsidRDefault="00122D70" w:rsidP="00A45A29">
                <w:pPr>
                  <w:pStyle w:val="ListParagraph"/>
                  <w:ind w:left="0"/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</w:pPr>
              </w:p>
            </w:tc>
          </w:sdtContent>
        </w:sdt>
      </w:tr>
      <w:tr w:rsidR="00122D70" w:rsidRPr="00972D01" w:rsidTr="00AE3637">
        <w:trPr>
          <w:trHeight w:val="595"/>
        </w:trPr>
        <w:tc>
          <w:tcPr>
            <w:tcW w:w="4507" w:type="dxa"/>
          </w:tcPr>
          <w:p w:rsidR="00122D70" w:rsidRPr="00972D01" w:rsidRDefault="00122D70" w:rsidP="00A45A29">
            <w:pPr>
              <w:pStyle w:val="ListParagraph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Country</w:t>
            </w:r>
          </w:p>
        </w:tc>
        <w:sdt>
          <w:sdtPr>
            <w:rPr>
              <w:rFonts w:asciiTheme="minorHAnsi" w:hAnsiTheme="minorHAnsi"/>
              <w:color w:val="808080" w:themeColor="background1" w:themeShade="80"/>
              <w:sz w:val="24"/>
              <w:szCs w:val="24"/>
            </w:rPr>
            <w:id w:val="-894973126"/>
          </w:sdtPr>
          <w:sdtEndPr/>
          <w:sdtContent>
            <w:tc>
              <w:tcPr>
                <w:tcW w:w="4453" w:type="dxa"/>
              </w:tcPr>
              <w:p w:rsidR="00122D70" w:rsidRDefault="00122D70" w:rsidP="00A45A29">
                <w:pPr>
                  <w:pStyle w:val="ListParagraph"/>
                  <w:ind w:left="0"/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</w:pPr>
              </w:p>
              <w:p w:rsidR="00122D70" w:rsidRPr="00972D01" w:rsidRDefault="00122D70" w:rsidP="00A45A29">
                <w:pPr>
                  <w:pStyle w:val="ListParagraph"/>
                  <w:ind w:left="0"/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</w:pPr>
              </w:p>
            </w:tc>
          </w:sdtContent>
        </w:sdt>
      </w:tr>
      <w:tr w:rsidR="00122D70" w:rsidRPr="00972D01" w:rsidTr="00AE3637">
        <w:trPr>
          <w:trHeight w:val="595"/>
        </w:trPr>
        <w:tc>
          <w:tcPr>
            <w:tcW w:w="4507" w:type="dxa"/>
          </w:tcPr>
          <w:p w:rsidR="00122D70" w:rsidRPr="00972D01" w:rsidRDefault="00122D70" w:rsidP="00A45A29">
            <w:pPr>
              <w:pStyle w:val="ListParagraph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Zip Code</w:t>
            </w:r>
          </w:p>
          <w:p w:rsidR="00122D70" w:rsidRPr="00972D01" w:rsidRDefault="00122D70" w:rsidP="00A45A29">
            <w:pPr>
              <w:pStyle w:val="ListParagraph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  <w:t>If applicable.</w:t>
            </w:r>
          </w:p>
        </w:tc>
        <w:sdt>
          <w:sdtPr>
            <w:rPr>
              <w:rFonts w:asciiTheme="minorHAnsi" w:hAnsiTheme="minorHAnsi"/>
              <w:color w:val="808080" w:themeColor="background1" w:themeShade="80"/>
              <w:sz w:val="24"/>
              <w:szCs w:val="24"/>
            </w:rPr>
            <w:id w:val="-706401174"/>
            <w:showingPlcHdr/>
          </w:sdtPr>
          <w:sdtEndPr/>
          <w:sdtContent>
            <w:tc>
              <w:tcPr>
                <w:tcW w:w="4453" w:type="dxa"/>
              </w:tcPr>
              <w:p w:rsidR="00122D70" w:rsidRPr="00972D01" w:rsidRDefault="00122D70" w:rsidP="00A45A29">
                <w:pPr>
                  <w:pStyle w:val="ListParagraph"/>
                  <w:ind w:left="0"/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</w:pPr>
                <w:r w:rsidRPr="00972D01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22D70" w:rsidRPr="00972D01" w:rsidTr="00AE3637">
        <w:trPr>
          <w:trHeight w:val="580"/>
        </w:trPr>
        <w:tc>
          <w:tcPr>
            <w:tcW w:w="4507" w:type="dxa"/>
          </w:tcPr>
          <w:p w:rsidR="00122D70" w:rsidRPr="00972D01" w:rsidRDefault="00122D70" w:rsidP="00A45A29">
            <w:pPr>
              <w:pStyle w:val="ListParagraph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Profession</w:t>
            </w:r>
          </w:p>
        </w:tc>
        <w:sdt>
          <w:sdtPr>
            <w:rPr>
              <w:rFonts w:asciiTheme="minorHAnsi" w:hAnsiTheme="minorHAnsi"/>
              <w:color w:val="808080" w:themeColor="background1" w:themeShade="80"/>
              <w:sz w:val="24"/>
              <w:szCs w:val="24"/>
            </w:rPr>
            <w:id w:val="459087043"/>
          </w:sdtPr>
          <w:sdtEndPr/>
          <w:sdtContent>
            <w:tc>
              <w:tcPr>
                <w:tcW w:w="4453" w:type="dxa"/>
              </w:tcPr>
              <w:p w:rsidR="00122D70" w:rsidRDefault="00122D70" w:rsidP="00A45A29">
                <w:pPr>
                  <w:pStyle w:val="ListParagraph"/>
                  <w:ind w:left="0"/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</w:pPr>
              </w:p>
              <w:p w:rsidR="00122D70" w:rsidRPr="00972D01" w:rsidRDefault="00122D70" w:rsidP="00A45A29">
                <w:pPr>
                  <w:pStyle w:val="ListParagraph"/>
                  <w:ind w:left="0"/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</w:pPr>
              </w:p>
            </w:tc>
          </w:sdtContent>
        </w:sdt>
      </w:tr>
      <w:tr w:rsidR="00122D70" w:rsidRPr="00972D01" w:rsidTr="00AE3637">
        <w:trPr>
          <w:trHeight w:val="595"/>
        </w:trPr>
        <w:tc>
          <w:tcPr>
            <w:tcW w:w="4507" w:type="dxa"/>
          </w:tcPr>
          <w:p w:rsidR="00122D70" w:rsidRPr="00972D01" w:rsidRDefault="00122D70" w:rsidP="00A45A29">
            <w:pPr>
              <w:pStyle w:val="ListParagraph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Percentage of holding or interest</w:t>
            </w:r>
          </w:p>
        </w:tc>
        <w:sdt>
          <w:sdtPr>
            <w:rPr>
              <w:rFonts w:asciiTheme="minorHAnsi" w:hAnsiTheme="minorHAnsi"/>
              <w:color w:val="808080" w:themeColor="background1" w:themeShade="80"/>
              <w:sz w:val="24"/>
              <w:szCs w:val="24"/>
            </w:rPr>
            <w:id w:val="-1575892452"/>
          </w:sdtPr>
          <w:sdtEndPr/>
          <w:sdtContent>
            <w:tc>
              <w:tcPr>
                <w:tcW w:w="4453" w:type="dxa"/>
              </w:tcPr>
              <w:p w:rsidR="00122D70" w:rsidRDefault="00122D70" w:rsidP="00A45A29">
                <w:pPr>
                  <w:pStyle w:val="ListParagraph"/>
                  <w:ind w:left="0"/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</w:pPr>
              </w:p>
              <w:p w:rsidR="00122D70" w:rsidRPr="00972D01" w:rsidRDefault="00122D70" w:rsidP="00A45A29">
                <w:pPr>
                  <w:pStyle w:val="ListParagraph"/>
                  <w:ind w:left="0"/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</w:pPr>
              </w:p>
            </w:tc>
          </w:sdtContent>
        </w:sdt>
      </w:tr>
      <w:tr w:rsidR="00AE3637" w:rsidRPr="00972D01" w:rsidTr="00AE3637">
        <w:trPr>
          <w:trHeight w:val="595"/>
        </w:trPr>
        <w:tc>
          <w:tcPr>
            <w:tcW w:w="4507" w:type="dxa"/>
          </w:tcPr>
          <w:p w:rsidR="00AE3637" w:rsidRPr="00972D01" w:rsidRDefault="00AE3637" w:rsidP="00A45A29">
            <w:pPr>
              <w:pStyle w:val="ListParagraph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Type of share</w:t>
            </w:r>
          </w:p>
        </w:tc>
        <w:tc>
          <w:tcPr>
            <w:tcW w:w="4453" w:type="dxa"/>
          </w:tcPr>
          <w:p w:rsidR="00AE3637" w:rsidRDefault="00AE3637" w:rsidP="00A45A29">
            <w:pPr>
              <w:pStyle w:val="ListParagraph"/>
              <w:ind w:left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AE3637" w:rsidRPr="00972D01" w:rsidTr="00AE3637">
        <w:trPr>
          <w:trHeight w:val="595"/>
        </w:trPr>
        <w:tc>
          <w:tcPr>
            <w:tcW w:w="4507" w:type="dxa"/>
          </w:tcPr>
          <w:p w:rsidR="00AE3637" w:rsidRDefault="00AE3637" w:rsidP="00A45A29">
            <w:pPr>
              <w:pStyle w:val="ListParagraph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lastRenderedPageBreak/>
              <w:t>Voting rights attached to share</w:t>
            </w:r>
          </w:p>
        </w:tc>
        <w:tc>
          <w:tcPr>
            <w:tcW w:w="4453" w:type="dxa"/>
          </w:tcPr>
          <w:p w:rsidR="00AE3637" w:rsidRDefault="00AE3637" w:rsidP="00A45A29">
            <w:pPr>
              <w:pStyle w:val="ListParagraph"/>
              <w:ind w:left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AE3637" w:rsidRPr="00972D01" w:rsidTr="00AE3637">
        <w:trPr>
          <w:trHeight w:val="602"/>
        </w:trPr>
        <w:tc>
          <w:tcPr>
            <w:tcW w:w="4507" w:type="dxa"/>
          </w:tcPr>
          <w:p w:rsidR="00AE3637" w:rsidRDefault="00AE3637" w:rsidP="00A45A29">
            <w:pPr>
              <w:pStyle w:val="ListParagraph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Amount paid on shares</w:t>
            </w:r>
          </w:p>
        </w:tc>
        <w:tc>
          <w:tcPr>
            <w:tcW w:w="4453" w:type="dxa"/>
          </w:tcPr>
          <w:p w:rsidR="00AE3637" w:rsidRDefault="00AE3637" w:rsidP="00A45A29">
            <w:pPr>
              <w:pStyle w:val="ListParagraph"/>
              <w:ind w:left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AE3637" w:rsidRPr="00972D01" w:rsidTr="00AE3637">
        <w:trPr>
          <w:trHeight w:val="602"/>
        </w:trPr>
        <w:tc>
          <w:tcPr>
            <w:tcW w:w="4507" w:type="dxa"/>
          </w:tcPr>
          <w:p w:rsidR="00AE3637" w:rsidRDefault="00AE3637" w:rsidP="00A45A29">
            <w:pPr>
              <w:pStyle w:val="ListParagraph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Additional payment obligation</w:t>
            </w:r>
          </w:p>
        </w:tc>
        <w:tc>
          <w:tcPr>
            <w:tcW w:w="4453" w:type="dxa"/>
          </w:tcPr>
          <w:p w:rsidR="00AE3637" w:rsidRDefault="00AE3637" w:rsidP="00A45A29">
            <w:pPr>
              <w:pStyle w:val="ListParagraph"/>
              <w:ind w:left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AE3637" w:rsidRPr="00972D01" w:rsidTr="00AE3637">
        <w:trPr>
          <w:trHeight w:val="602"/>
        </w:trPr>
        <w:tc>
          <w:tcPr>
            <w:tcW w:w="4507" w:type="dxa"/>
          </w:tcPr>
          <w:p w:rsidR="00AE3637" w:rsidRDefault="00AE3637" w:rsidP="00A45A29">
            <w:pPr>
              <w:pStyle w:val="ListParagraph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Date of acquisition of shares</w:t>
            </w:r>
          </w:p>
        </w:tc>
        <w:tc>
          <w:tcPr>
            <w:tcW w:w="4453" w:type="dxa"/>
          </w:tcPr>
          <w:p w:rsidR="00AE3637" w:rsidRDefault="00AE3637" w:rsidP="00A45A29">
            <w:pPr>
              <w:pStyle w:val="ListParagraph"/>
              <w:ind w:left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AE3637" w:rsidRPr="00972D01" w:rsidTr="00AE3637">
        <w:trPr>
          <w:trHeight w:val="602"/>
        </w:trPr>
        <w:tc>
          <w:tcPr>
            <w:tcW w:w="4507" w:type="dxa"/>
          </w:tcPr>
          <w:p w:rsidR="00AE3637" w:rsidRDefault="00AE3637" w:rsidP="00A45A29">
            <w:pPr>
              <w:pStyle w:val="ListParagraph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Was share certificate issued</w:t>
            </w:r>
          </w:p>
        </w:tc>
        <w:tc>
          <w:tcPr>
            <w:tcW w:w="4453" w:type="dxa"/>
          </w:tcPr>
          <w:p w:rsidR="00AE3637" w:rsidRDefault="00AE3637" w:rsidP="00A45A29">
            <w:pPr>
              <w:pStyle w:val="ListParagraph"/>
              <w:ind w:left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706859" w:rsidRPr="00972D01" w:rsidTr="00AE3637">
        <w:trPr>
          <w:trHeight w:val="602"/>
        </w:trPr>
        <w:tc>
          <w:tcPr>
            <w:tcW w:w="4507" w:type="dxa"/>
          </w:tcPr>
          <w:p w:rsidR="00706859" w:rsidRDefault="00706859" w:rsidP="00A45A29">
            <w:pPr>
              <w:pStyle w:val="ListParagraph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Establishment/transfer of right of usufruct over shares and transmission of voting rights connected</w:t>
            </w:r>
          </w:p>
        </w:tc>
        <w:tc>
          <w:tcPr>
            <w:tcW w:w="4453" w:type="dxa"/>
          </w:tcPr>
          <w:p w:rsidR="00706859" w:rsidRDefault="00706859" w:rsidP="00A45A29">
            <w:pPr>
              <w:pStyle w:val="ListParagraph"/>
              <w:ind w:left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706859" w:rsidRPr="00972D01" w:rsidTr="00AE3637">
        <w:trPr>
          <w:trHeight w:val="602"/>
        </w:trPr>
        <w:tc>
          <w:tcPr>
            <w:tcW w:w="4507" w:type="dxa"/>
          </w:tcPr>
          <w:p w:rsidR="00706859" w:rsidRDefault="00706859" w:rsidP="00A45A29">
            <w:pPr>
              <w:pStyle w:val="ListParagraph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Establishment of a right of pledge on the shares and </w:t>
            </w:r>
            <w:r w:rsidR="00BB40F3">
              <w:rPr>
                <w:rFonts w:asciiTheme="minorHAnsi" w:hAnsiTheme="minorHAnsi"/>
                <w:color w:val="002060"/>
                <w:sz w:val="24"/>
                <w:szCs w:val="24"/>
              </w:rPr>
              <w:t>transmission of voting rights connected</w:t>
            </w:r>
          </w:p>
        </w:tc>
        <w:tc>
          <w:tcPr>
            <w:tcW w:w="4453" w:type="dxa"/>
          </w:tcPr>
          <w:p w:rsidR="00706859" w:rsidRDefault="00706859" w:rsidP="00A45A29">
            <w:pPr>
              <w:pStyle w:val="ListParagraph"/>
              <w:ind w:left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122D70" w:rsidRPr="00972D01" w:rsidRDefault="00122D70" w:rsidP="00122D70">
      <w:pPr>
        <w:rPr>
          <w:rFonts w:asciiTheme="minorHAnsi" w:eastAsia="Times New Roman" w:hAnsiTheme="minorHAnsi"/>
          <w:snapToGrid w:val="0"/>
          <w:color w:val="808080" w:themeColor="background1" w:themeShade="80"/>
          <w:sz w:val="24"/>
          <w:szCs w:val="24"/>
        </w:rPr>
      </w:pPr>
    </w:p>
    <w:p w:rsidR="004E5A74" w:rsidRDefault="004E5A74"/>
    <w:p w:rsidR="003C78DF" w:rsidRDefault="003C78DF"/>
    <w:p w:rsidR="003C78DF" w:rsidRDefault="003C78DF"/>
    <w:p w:rsidR="003C78DF" w:rsidRDefault="003C78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453"/>
      </w:tblGrid>
      <w:tr w:rsidR="003C78DF" w:rsidRPr="00972D01" w:rsidTr="001067E4">
        <w:trPr>
          <w:trHeight w:val="290"/>
        </w:trPr>
        <w:tc>
          <w:tcPr>
            <w:tcW w:w="8960" w:type="dxa"/>
            <w:gridSpan w:val="2"/>
          </w:tcPr>
          <w:p w:rsidR="003C78DF" w:rsidRPr="00972D01" w:rsidRDefault="003C78DF" w:rsidP="001067E4">
            <w:pPr>
              <w:pStyle w:val="ListParagraph"/>
              <w:ind w:left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UBO 2</w:t>
            </w:r>
          </w:p>
        </w:tc>
      </w:tr>
      <w:tr w:rsidR="003C78DF" w:rsidRPr="00972D01" w:rsidTr="001067E4">
        <w:trPr>
          <w:trHeight w:val="595"/>
        </w:trPr>
        <w:tc>
          <w:tcPr>
            <w:tcW w:w="4507" w:type="dxa"/>
          </w:tcPr>
          <w:p w:rsidR="003C78DF" w:rsidRPr="00972D01" w:rsidRDefault="003C78DF" w:rsidP="001067E4">
            <w:pPr>
              <w:pStyle w:val="ListParagraph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First name</w:t>
            </w:r>
          </w:p>
        </w:tc>
        <w:sdt>
          <w:sdtPr>
            <w:rPr>
              <w:rFonts w:asciiTheme="minorHAnsi" w:hAnsiTheme="minorHAnsi"/>
              <w:color w:val="808080" w:themeColor="background1" w:themeShade="80"/>
              <w:sz w:val="24"/>
              <w:szCs w:val="24"/>
            </w:rPr>
            <w:id w:val="-334766934"/>
          </w:sdtPr>
          <w:sdtEndPr/>
          <w:sdtContent>
            <w:tc>
              <w:tcPr>
                <w:tcW w:w="4453" w:type="dxa"/>
              </w:tcPr>
              <w:p w:rsidR="003C78DF" w:rsidRDefault="003C78DF" w:rsidP="001067E4">
                <w:pPr>
                  <w:pStyle w:val="ListParagraph"/>
                  <w:ind w:left="0"/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</w:pPr>
              </w:p>
              <w:p w:rsidR="003C78DF" w:rsidRPr="00972D01" w:rsidRDefault="003C78DF" w:rsidP="001067E4">
                <w:pPr>
                  <w:pStyle w:val="ListParagraph"/>
                  <w:ind w:left="0"/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</w:pPr>
              </w:p>
            </w:tc>
          </w:sdtContent>
        </w:sdt>
      </w:tr>
      <w:tr w:rsidR="003C78DF" w:rsidRPr="00972D01" w:rsidTr="001067E4">
        <w:trPr>
          <w:trHeight w:val="595"/>
        </w:trPr>
        <w:tc>
          <w:tcPr>
            <w:tcW w:w="4507" w:type="dxa"/>
          </w:tcPr>
          <w:p w:rsidR="003C78DF" w:rsidRPr="00972D01" w:rsidRDefault="003C78DF" w:rsidP="001067E4">
            <w:pPr>
              <w:pStyle w:val="ListParagraph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Last name</w:t>
            </w:r>
          </w:p>
        </w:tc>
        <w:sdt>
          <w:sdtPr>
            <w:rPr>
              <w:rFonts w:asciiTheme="minorHAnsi" w:hAnsiTheme="minorHAnsi"/>
              <w:color w:val="808080" w:themeColor="background1" w:themeShade="80"/>
              <w:sz w:val="24"/>
              <w:szCs w:val="24"/>
            </w:rPr>
            <w:id w:val="-1051451613"/>
          </w:sdtPr>
          <w:sdtEndPr/>
          <w:sdtContent>
            <w:tc>
              <w:tcPr>
                <w:tcW w:w="4453" w:type="dxa"/>
              </w:tcPr>
              <w:p w:rsidR="003C78DF" w:rsidRDefault="003C78DF" w:rsidP="001067E4">
                <w:pPr>
                  <w:pStyle w:val="ListParagraph"/>
                  <w:ind w:left="0"/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</w:pPr>
              </w:p>
              <w:p w:rsidR="003C78DF" w:rsidRPr="00972D01" w:rsidRDefault="003C78DF" w:rsidP="001067E4">
                <w:pPr>
                  <w:pStyle w:val="ListParagraph"/>
                  <w:ind w:left="0"/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</w:pPr>
              </w:p>
            </w:tc>
          </w:sdtContent>
        </w:sdt>
      </w:tr>
      <w:tr w:rsidR="003C78DF" w:rsidRPr="00972D01" w:rsidTr="001067E4">
        <w:trPr>
          <w:trHeight w:val="580"/>
        </w:trPr>
        <w:tc>
          <w:tcPr>
            <w:tcW w:w="4507" w:type="dxa"/>
          </w:tcPr>
          <w:p w:rsidR="003C78DF" w:rsidRPr="00972D01" w:rsidRDefault="003C78DF" w:rsidP="001067E4">
            <w:pPr>
              <w:pStyle w:val="ListParagraph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Nationality</w:t>
            </w:r>
          </w:p>
        </w:tc>
        <w:sdt>
          <w:sdtPr>
            <w:rPr>
              <w:rFonts w:asciiTheme="minorHAnsi" w:hAnsiTheme="minorHAnsi"/>
              <w:color w:val="808080" w:themeColor="background1" w:themeShade="80"/>
              <w:sz w:val="24"/>
              <w:szCs w:val="24"/>
            </w:rPr>
            <w:id w:val="-521628544"/>
          </w:sdtPr>
          <w:sdtEndPr/>
          <w:sdtContent>
            <w:tc>
              <w:tcPr>
                <w:tcW w:w="4453" w:type="dxa"/>
              </w:tcPr>
              <w:p w:rsidR="003C78DF" w:rsidRDefault="003C78DF" w:rsidP="001067E4">
                <w:pPr>
                  <w:pStyle w:val="ListParagraph"/>
                  <w:ind w:left="0"/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</w:pPr>
              </w:p>
              <w:p w:rsidR="003C78DF" w:rsidRPr="00972D01" w:rsidRDefault="003C78DF" w:rsidP="001067E4">
                <w:pPr>
                  <w:pStyle w:val="ListParagraph"/>
                  <w:ind w:left="0"/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</w:pPr>
              </w:p>
            </w:tc>
          </w:sdtContent>
        </w:sdt>
      </w:tr>
      <w:tr w:rsidR="003C78DF" w:rsidRPr="00972D01" w:rsidTr="001067E4">
        <w:trPr>
          <w:trHeight w:val="595"/>
        </w:trPr>
        <w:tc>
          <w:tcPr>
            <w:tcW w:w="4507" w:type="dxa"/>
          </w:tcPr>
          <w:p w:rsidR="003C78DF" w:rsidRPr="00972D01" w:rsidRDefault="003C78DF" w:rsidP="001067E4">
            <w:pPr>
              <w:pStyle w:val="ListParagraph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Home address</w:t>
            </w:r>
          </w:p>
          <w:p w:rsidR="003C78DF" w:rsidRPr="00972D01" w:rsidRDefault="003C78DF" w:rsidP="001067E4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  <w:t>Street, number, area</w:t>
            </w:r>
          </w:p>
        </w:tc>
        <w:sdt>
          <w:sdtPr>
            <w:rPr>
              <w:rFonts w:asciiTheme="minorHAnsi" w:hAnsiTheme="minorHAnsi"/>
              <w:color w:val="808080" w:themeColor="background1" w:themeShade="80"/>
              <w:sz w:val="24"/>
              <w:szCs w:val="24"/>
            </w:rPr>
            <w:id w:val="1399551721"/>
          </w:sdtPr>
          <w:sdtEndPr/>
          <w:sdtContent>
            <w:tc>
              <w:tcPr>
                <w:tcW w:w="4453" w:type="dxa"/>
              </w:tcPr>
              <w:p w:rsidR="003C78DF" w:rsidRDefault="003C78DF" w:rsidP="001067E4">
                <w:pPr>
                  <w:pStyle w:val="ListParagraph"/>
                  <w:ind w:left="0"/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</w:pPr>
              </w:p>
              <w:p w:rsidR="003C78DF" w:rsidRPr="00972D01" w:rsidRDefault="003C78DF" w:rsidP="001067E4">
                <w:pPr>
                  <w:pStyle w:val="ListParagraph"/>
                  <w:ind w:left="0"/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</w:pPr>
              </w:p>
            </w:tc>
          </w:sdtContent>
        </w:sdt>
      </w:tr>
      <w:tr w:rsidR="003C78DF" w:rsidRPr="00972D01" w:rsidTr="001067E4">
        <w:trPr>
          <w:trHeight w:val="595"/>
        </w:trPr>
        <w:tc>
          <w:tcPr>
            <w:tcW w:w="4507" w:type="dxa"/>
          </w:tcPr>
          <w:p w:rsidR="003C78DF" w:rsidRPr="00972D01" w:rsidRDefault="003C78DF" w:rsidP="001067E4">
            <w:pPr>
              <w:pStyle w:val="ListParagraph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Country</w:t>
            </w:r>
          </w:p>
        </w:tc>
        <w:sdt>
          <w:sdtPr>
            <w:rPr>
              <w:rFonts w:asciiTheme="minorHAnsi" w:hAnsiTheme="minorHAnsi"/>
              <w:color w:val="808080" w:themeColor="background1" w:themeShade="80"/>
              <w:sz w:val="24"/>
              <w:szCs w:val="24"/>
            </w:rPr>
            <w:id w:val="834263477"/>
          </w:sdtPr>
          <w:sdtEndPr/>
          <w:sdtContent>
            <w:tc>
              <w:tcPr>
                <w:tcW w:w="4453" w:type="dxa"/>
              </w:tcPr>
              <w:p w:rsidR="003C78DF" w:rsidRDefault="003C78DF" w:rsidP="001067E4">
                <w:pPr>
                  <w:pStyle w:val="ListParagraph"/>
                  <w:ind w:left="0"/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</w:pPr>
              </w:p>
              <w:p w:rsidR="003C78DF" w:rsidRPr="00972D01" w:rsidRDefault="003C78DF" w:rsidP="001067E4">
                <w:pPr>
                  <w:pStyle w:val="ListParagraph"/>
                  <w:ind w:left="0"/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</w:pPr>
              </w:p>
            </w:tc>
          </w:sdtContent>
        </w:sdt>
      </w:tr>
      <w:tr w:rsidR="003C78DF" w:rsidRPr="00972D01" w:rsidTr="001067E4">
        <w:trPr>
          <w:trHeight w:val="595"/>
        </w:trPr>
        <w:tc>
          <w:tcPr>
            <w:tcW w:w="4507" w:type="dxa"/>
          </w:tcPr>
          <w:p w:rsidR="003C78DF" w:rsidRPr="00972D01" w:rsidRDefault="003C78DF" w:rsidP="001067E4">
            <w:pPr>
              <w:pStyle w:val="ListParagraph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Zip Code</w:t>
            </w:r>
          </w:p>
          <w:p w:rsidR="003C78DF" w:rsidRPr="00972D01" w:rsidRDefault="003C78DF" w:rsidP="001067E4">
            <w:pPr>
              <w:pStyle w:val="ListParagraph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i/>
                <w:color w:val="808080" w:themeColor="background1" w:themeShade="80"/>
                <w:sz w:val="24"/>
                <w:szCs w:val="24"/>
              </w:rPr>
              <w:t>If applicable.</w:t>
            </w:r>
          </w:p>
        </w:tc>
        <w:sdt>
          <w:sdtPr>
            <w:rPr>
              <w:rFonts w:asciiTheme="minorHAnsi" w:hAnsiTheme="minorHAnsi"/>
              <w:color w:val="808080" w:themeColor="background1" w:themeShade="80"/>
              <w:sz w:val="24"/>
              <w:szCs w:val="24"/>
            </w:rPr>
            <w:id w:val="1789932879"/>
            <w:showingPlcHdr/>
          </w:sdtPr>
          <w:sdtEndPr/>
          <w:sdtContent>
            <w:tc>
              <w:tcPr>
                <w:tcW w:w="4453" w:type="dxa"/>
              </w:tcPr>
              <w:p w:rsidR="003C78DF" w:rsidRPr="00972D01" w:rsidRDefault="003C78DF" w:rsidP="001067E4">
                <w:pPr>
                  <w:pStyle w:val="ListParagraph"/>
                  <w:ind w:left="0"/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</w:pPr>
                <w:r w:rsidRPr="00972D01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C78DF" w:rsidRPr="00972D01" w:rsidTr="001067E4">
        <w:trPr>
          <w:trHeight w:val="580"/>
        </w:trPr>
        <w:tc>
          <w:tcPr>
            <w:tcW w:w="4507" w:type="dxa"/>
          </w:tcPr>
          <w:p w:rsidR="003C78DF" w:rsidRPr="00972D01" w:rsidRDefault="003C78DF" w:rsidP="001067E4">
            <w:pPr>
              <w:pStyle w:val="ListParagraph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Profession</w:t>
            </w:r>
          </w:p>
        </w:tc>
        <w:sdt>
          <w:sdtPr>
            <w:rPr>
              <w:rFonts w:asciiTheme="minorHAnsi" w:hAnsiTheme="minorHAnsi"/>
              <w:color w:val="808080" w:themeColor="background1" w:themeShade="80"/>
              <w:sz w:val="24"/>
              <w:szCs w:val="24"/>
            </w:rPr>
            <w:id w:val="1897316158"/>
          </w:sdtPr>
          <w:sdtEndPr/>
          <w:sdtContent>
            <w:tc>
              <w:tcPr>
                <w:tcW w:w="4453" w:type="dxa"/>
              </w:tcPr>
              <w:p w:rsidR="003C78DF" w:rsidRDefault="003C78DF" w:rsidP="001067E4">
                <w:pPr>
                  <w:pStyle w:val="ListParagraph"/>
                  <w:ind w:left="0"/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</w:pPr>
              </w:p>
              <w:p w:rsidR="003C78DF" w:rsidRPr="00972D01" w:rsidRDefault="003C78DF" w:rsidP="001067E4">
                <w:pPr>
                  <w:pStyle w:val="ListParagraph"/>
                  <w:ind w:left="0"/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</w:pPr>
              </w:p>
            </w:tc>
          </w:sdtContent>
        </w:sdt>
      </w:tr>
      <w:tr w:rsidR="003C78DF" w:rsidRPr="00972D01" w:rsidTr="001067E4">
        <w:trPr>
          <w:trHeight w:val="595"/>
        </w:trPr>
        <w:tc>
          <w:tcPr>
            <w:tcW w:w="4507" w:type="dxa"/>
          </w:tcPr>
          <w:p w:rsidR="003C78DF" w:rsidRPr="00972D01" w:rsidRDefault="003C78DF" w:rsidP="001067E4">
            <w:pPr>
              <w:pStyle w:val="ListParagraph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972D01">
              <w:rPr>
                <w:rFonts w:asciiTheme="minorHAnsi" w:hAnsiTheme="minorHAnsi"/>
                <w:color w:val="002060"/>
                <w:sz w:val="24"/>
                <w:szCs w:val="24"/>
              </w:rPr>
              <w:t>Percentage of holding or interest</w:t>
            </w:r>
          </w:p>
        </w:tc>
        <w:sdt>
          <w:sdtPr>
            <w:rPr>
              <w:rFonts w:asciiTheme="minorHAnsi" w:hAnsiTheme="minorHAnsi"/>
              <w:color w:val="808080" w:themeColor="background1" w:themeShade="80"/>
              <w:sz w:val="24"/>
              <w:szCs w:val="24"/>
            </w:rPr>
            <w:id w:val="99218492"/>
          </w:sdtPr>
          <w:sdtEndPr/>
          <w:sdtContent>
            <w:tc>
              <w:tcPr>
                <w:tcW w:w="4453" w:type="dxa"/>
              </w:tcPr>
              <w:p w:rsidR="003C78DF" w:rsidRDefault="003C78DF" w:rsidP="001067E4">
                <w:pPr>
                  <w:pStyle w:val="ListParagraph"/>
                  <w:ind w:left="0"/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</w:pPr>
              </w:p>
              <w:p w:rsidR="003C78DF" w:rsidRPr="00972D01" w:rsidRDefault="003C78DF" w:rsidP="001067E4">
                <w:pPr>
                  <w:pStyle w:val="ListParagraph"/>
                  <w:ind w:left="0"/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</w:pPr>
              </w:p>
            </w:tc>
          </w:sdtContent>
        </w:sdt>
      </w:tr>
      <w:tr w:rsidR="003C78DF" w:rsidRPr="00972D01" w:rsidTr="001067E4">
        <w:trPr>
          <w:trHeight w:val="595"/>
        </w:trPr>
        <w:tc>
          <w:tcPr>
            <w:tcW w:w="4507" w:type="dxa"/>
          </w:tcPr>
          <w:p w:rsidR="003C78DF" w:rsidRPr="00972D01" w:rsidRDefault="003C78DF" w:rsidP="001067E4">
            <w:pPr>
              <w:pStyle w:val="ListParagraph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Type of share</w:t>
            </w:r>
          </w:p>
        </w:tc>
        <w:tc>
          <w:tcPr>
            <w:tcW w:w="4453" w:type="dxa"/>
          </w:tcPr>
          <w:p w:rsidR="003C78DF" w:rsidRDefault="003C78DF" w:rsidP="001067E4">
            <w:pPr>
              <w:pStyle w:val="ListParagraph"/>
              <w:ind w:left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3C78DF" w:rsidRPr="00972D01" w:rsidTr="001067E4">
        <w:trPr>
          <w:trHeight w:val="595"/>
        </w:trPr>
        <w:tc>
          <w:tcPr>
            <w:tcW w:w="4507" w:type="dxa"/>
          </w:tcPr>
          <w:p w:rsidR="003C78DF" w:rsidRDefault="003C78DF" w:rsidP="001067E4">
            <w:pPr>
              <w:pStyle w:val="ListParagraph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Voting rights attached to share</w:t>
            </w:r>
          </w:p>
        </w:tc>
        <w:tc>
          <w:tcPr>
            <w:tcW w:w="4453" w:type="dxa"/>
          </w:tcPr>
          <w:p w:rsidR="003C78DF" w:rsidRDefault="003C78DF" w:rsidP="001067E4">
            <w:pPr>
              <w:pStyle w:val="ListParagraph"/>
              <w:ind w:left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3C78DF" w:rsidRPr="00972D01" w:rsidTr="001067E4">
        <w:trPr>
          <w:trHeight w:val="602"/>
        </w:trPr>
        <w:tc>
          <w:tcPr>
            <w:tcW w:w="4507" w:type="dxa"/>
          </w:tcPr>
          <w:p w:rsidR="003C78DF" w:rsidRDefault="003C78DF" w:rsidP="001067E4">
            <w:pPr>
              <w:pStyle w:val="ListParagraph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lastRenderedPageBreak/>
              <w:t>Amount paid on shares</w:t>
            </w:r>
          </w:p>
        </w:tc>
        <w:tc>
          <w:tcPr>
            <w:tcW w:w="4453" w:type="dxa"/>
          </w:tcPr>
          <w:p w:rsidR="003C78DF" w:rsidRDefault="003C78DF" w:rsidP="001067E4">
            <w:pPr>
              <w:pStyle w:val="ListParagraph"/>
              <w:ind w:left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3C78DF" w:rsidRPr="00972D01" w:rsidTr="001067E4">
        <w:trPr>
          <w:trHeight w:val="602"/>
        </w:trPr>
        <w:tc>
          <w:tcPr>
            <w:tcW w:w="4507" w:type="dxa"/>
          </w:tcPr>
          <w:p w:rsidR="003C78DF" w:rsidRDefault="003C78DF" w:rsidP="001067E4">
            <w:pPr>
              <w:pStyle w:val="ListParagraph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Additional payment obligation</w:t>
            </w:r>
          </w:p>
        </w:tc>
        <w:tc>
          <w:tcPr>
            <w:tcW w:w="4453" w:type="dxa"/>
          </w:tcPr>
          <w:p w:rsidR="003C78DF" w:rsidRDefault="003C78DF" w:rsidP="001067E4">
            <w:pPr>
              <w:pStyle w:val="ListParagraph"/>
              <w:ind w:left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3C78DF" w:rsidRPr="00972D01" w:rsidTr="001067E4">
        <w:trPr>
          <w:trHeight w:val="602"/>
        </w:trPr>
        <w:tc>
          <w:tcPr>
            <w:tcW w:w="4507" w:type="dxa"/>
          </w:tcPr>
          <w:p w:rsidR="003C78DF" w:rsidRDefault="003C78DF" w:rsidP="001067E4">
            <w:pPr>
              <w:pStyle w:val="ListParagraph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Date of acquisition of shares</w:t>
            </w:r>
          </w:p>
        </w:tc>
        <w:tc>
          <w:tcPr>
            <w:tcW w:w="4453" w:type="dxa"/>
          </w:tcPr>
          <w:p w:rsidR="003C78DF" w:rsidRDefault="003C78DF" w:rsidP="001067E4">
            <w:pPr>
              <w:pStyle w:val="ListParagraph"/>
              <w:ind w:left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3C78DF" w:rsidRPr="00972D01" w:rsidTr="001067E4">
        <w:trPr>
          <w:trHeight w:val="602"/>
        </w:trPr>
        <w:tc>
          <w:tcPr>
            <w:tcW w:w="4507" w:type="dxa"/>
          </w:tcPr>
          <w:p w:rsidR="003C78DF" w:rsidRDefault="003C78DF" w:rsidP="001067E4">
            <w:pPr>
              <w:pStyle w:val="ListParagraph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Was share certificate issued</w:t>
            </w:r>
          </w:p>
        </w:tc>
        <w:tc>
          <w:tcPr>
            <w:tcW w:w="4453" w:type="dxa"/>
          </w:tcPr>
          <w:p w:rsidR="003C78DF" w:rsidRDefault="003C78DF" w:rsidP="001067E4">
            <w:pPr>
              <w:pStyle w:val="ListParagraph"/>
              <w:ind w:left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3C78DF" w:rsidRPr="00972D01" w:rsidTr="001067E4">
        <w:trPr>
          <w:trHeight w:val="602"/>
        </w:trPr>
        <w:tc>
          <w:tcPr>
            <w:tcW w:w="4507" w:type="dxa"/>
          </w:tcPr>
          <w:p w:rsidR="003C78DF" w:rsidRDefault="003C78DF" w:rsidP="001067E4">
            <w:pPr>
              <w:pStyle w:val="ListParagraph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Establishment/transfer of right of usufruct over shares and transmission of voting rights connected</w:t>
            </w:r>
          </w:p>
        </w:tc>
        <w:tc>
          <w:tcPr>
            <w:tcW w:w="4453" w:type="dxa"/>
          </w:tcPr>
          <w:p w:rsidR="003C78DF" w:rsidRDefault="003C78DF" w:rsidP="001067E4">
            <w:pPr>
              <w:pStyle w:val="ListParagraph"/>
              <w:ind w:left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3C78DF" w:rsidRPr="00972D01" w:rsidTr="001067E4">
        <w:trPr>
          <w:trHeight w:val="602"/>
        </w:trPr>
        <w:tc>
          <w:tcPr>
            <w:tcW w:w="4507" w:type="dxa"/>
          </w:tcPr>
          <w:p w:rsidR="003C78DF" w:rsidRDefault="003C78DF" w:rsidP="001067E4">
            <w:pPr>
              <w:pStyle w:val="ListParagraph"/>
              <w:ind w:left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Establishment of a right of pledge on the shares and transmission of voting rights connected</w:t>
            </w:r>
          </w:p>
        </w:tc>
        <w:tc>
          <w:tcPr>
            <w:tcW w:w="4453" w:type="dxa"/>
          </w:tcPr>
          <w:p w:rsidR="003C78DF" w:rsidRDefault="003C78DF" w:rsidP="001067E4">
            <w:pPr>
              <w:pStyle w:val="ListParagraph"/>
              <w:ind w:left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3C78DF" w:rsidRPr="00972D01" w:rsidRDefault="003C78DF" w:rsidP="003C78DF">
      <w:pPr>
        <w:rPr>
          <w:rFonts w:asciiTheme="minorHAnsi" w:eastAsia="Times New Roman" w:hAnsiTheme="minorHAnsi"/>
          <w:snapToGrid w:val="0"/>
          <w:color w:val="808080" w:themeColor="background1" w:themeShade="80"/>
          <w:sz w:val="24"/>
          <w:szCs w:val="24"/>
        </w:rPr>
      </w:pPr>
    </w:p>
    <w:p w:rsidR="003C78DF" w:rsidRDefault="003C78DF"/>
    <w:p w:rsidR="00522C29" w:rsidRPr="00C8713C" w:rsidRDefault="00522C29">
      <w:pPr>
        <w:rPr>
          <w:color w:val="FF0000"/>
        </w:rPr>
      </w:pPr>
      <w:r w:rsidRPr="00C8713C">
        <w:rPr>
          <w:color w:val="FF0000"/>
        </w:rPr>
        <w:t>Please attach for every UBO the following documents:</w:t>
      </w:r>
    </w:p>
    <w:p w:rsidR="00522C29" w:rsidRPr="00C8713C" w:rsidRDefault="00522C29" w:rsidP="00522C29">
      <w:pPr>
        <w:pStyle w:val="ListParagraph"/>
        <w:numPr>
          <w:ilvl w:val="0"/>
          <w:numId w:val="2"/>
        </w:numPr>
        <w:rPr>
          <w:color w:val="FF0000"/>
        </w:rPr>
      </w:pPr>
      <w:r w:rsidRPr="00C8713C">
        <w:rPr>
          <w:color w:val="FF0000"/>
        </w:rPr>
        <w:t>A copy of the ID document</w:t>
      </w:r>
    </w:p>
    <w:p w:rsidR="00522C29" w:rsidRPr="00C8713C" w:rsidRDefault="00C8713C" w:rsidP="00522C29">
      <w:pPr>
        <w:pStyle w:val="ListParagraph"/>
        <w:numPr>
          <w:ilvl w:val="0"/>
          <w:numId w:val="2"/>
        </w:numPr>
        <w:rPr>
          <w:color w:val="FF0000"/>
        </w:rPr>
      </w:pPr>
      <w:r w:rsidRPr="00C8713C">
        <w:rPr>
          <w:color w:val="FF0000"/>
        </w:rPr>
        <w:t>A copy of the share certificate (if issued)</w:t>
      </w:r>
    </w:p>
    <w:p w:rsidR="003C78DF" w:rsidRPr="00C8713C" w:rsidRDefault="003C78DF">
      <w:pPr>
        <w:rPr>
          <w:color w:val="FF0000"/>
        </w:rPr>
      </w:pPr>
    </w:p>
    <w:sectPr w:rsidR="003C78DF" w:rsidRPr="00C87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14E64"/>
    <w:multiLevelType w:val="hybridMultilevel"/>
    <w:tmpl w:val="A58C71A6"/>
    <w:lvl w:ilvl="0" w:tplc="313E68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56636"/>
    <w:multiLevelType w:val="hybridMultilevel"/>
    <w:tmpl w:val="297E2102"/>
    <w:lvl w:ilvl="0" w:tplc="AB30CE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70"/>
    <w:rsid w:val="00036CB5"/>
    <w:rsid w:val="00122D70"/>
    <w:rsid w:val="003C78DF"/>
    <w:rsid w:val="00446C02"/>
    <w:rsid w:val="00476B15"/>
    <w:rsid w:val="004E5A74"/>
    <w:rsid w:val="00522C29"/>
    <w:rsid w:val="006E2D0C"/>
    <w:rsid w:val="00706859"/>
    <w:rsid w:val="00746710"/>
    <w:rsid w:val="00AE3637"/>
    <w:rsid w:val="00BB40F3"/>
    <w:rsid w:val="00C8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F0688-590A-486D-AF55-210D6523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D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2D70"/>
    <w:pPr>
      <w:keepNext/>
      <w:outlineLvl w:val="3"/>
    </w:pPr>
    <w:rPr>
      <w:rFonts w:asciiTheme="majorHAnsi" w:hAnsiTheme="majorHAnsi"/>
      <w:b/>
      <w:color w:val="FF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22D70"/>
    <w:rPr>
      <w:rFonts w:asciiTheme="majorHAnsi" w:hAnsiTheme="majorHAnsi" w:cs="Arial"/>
      <w:b/>
      <w:color w:val="FF0000"/>
      <w:sz w:val="36"/>
      <w:szCs w:val="36"/>
      <w:lang w:val="en-GB" w:eastAsia="en-GB"/>
    </w:rPr>
  </w:style>
  <w:style w:type="paragraph" w:styleId="ListParagraph">
    <w:name w:val="List Paragraph"/>
    <w:basedOn w:val="Normal"/>
    <w:uiPriority w:val="34"/>
    <w:qFormat/>
    <w:rsid w:val="00122D70"/>
    <w:pPr>
      <w:ind w:left="720"/>
      <w:contextualSpacing/>
    </w:pPr>
    <w:rPr>
      <w:rFonts w:eastAsia="Times New Roman"/>
      <w:snapToGrid w:val="0"/>
    </w:rPr>
  </w:style>
  <w:style w:type="character" w:styleId="PlaceholderText">
    <w:name w:val="Placeholder Text"/>
    <w:basedOn w:val="DefaultParagraphFont"/>
    <w:uiPriority w:val="99"/>
    <w:semiHidden/>
    <w:rsid w:val="00122D70"/>
    <w:rPr>
      <w:color w:val="808080"/>
    </w:rPr>
  </w:style>
  <w:style w:type="table" w:styleId="TableGrid">
    <w:name w:val="Table Grid"/>
    <w:basedOn w:val="TableNormal"/>
    <w:uiPriority w:val="59"/>
    <w:rsid w:val="0012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FIU.SX-Sectie Head</dc:creator>
  <cp:keywords/>
  <dc:description/>
  <cp:lastModifiedBy>FIU.SX-Sectie Head</cp:lastModifiedBy>
  <cp:revision>2</cp:revision>
  <dcterms:created xsi:type="dcterms:W3CDTF">2021-08-27T18:36:00Z</dcterms:created>
  <dcterms:modified xsi:type="dcterms:W3CDTF">2021-08-27T18:36:00Z</dcterms:modified>
</cp:coreProperties>
</file>